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127"/>
        <w:gridCol w:w="1842"/>
        <w:gridCol w:w="1843"/>
        <w:gridCol w:w="1985"/>
      </w:tblGrid>
      <w:tr w:rsidR="0055648D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55648D" w:rsidRDefault="00CC6AA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YEAR 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ED4B10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ED4B10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55648D" w:rsidRDefault="00ED4B10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002060"/>
          </w:tcPr>
          <w:p w:rsidR="0055648D" w:rsidRDefault="00ED4B10">
            <w:r>
              <w:t>English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ED4B10">
            <w:r>
              <w:t>Historical story</w:t>
            </w:r>
          </w:p>
          <w:p w:rsidR="00ED4B10" w:rsidRDefault="00ED4B10">
            <w:r>
              <w:t>Discussion</w:t>
            </w:r>
          </w:p>
          <w:p w:rsidR="00ED4B10" w:rsidRDefault="00ED4B10">
            <w:r>
              <w:t>Narrative diary</w:t>
            </w:r>
          </w:p>
          <w:p w:rsidR="0055648D" w:rsidRDefault="00ED4B10" w:rsidP="00ED4B10">
            <w:r>
              <w:t>Journalistic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ED4B10">
            <w:r>
              <w:t>Stories with a dilemma</w:t>
            </w:r>
          </w:p>
          <w:p w:rsidR="00ED4B10" w:rsidRDefault="00ED4B10">
            <w:r>
              <w:t>Information texts</w:t>
            </w:r>
          </w:p>
          <w:p w:rsidR="00ED4B10" w:rsidRDefault="00ED4B10">
            <w:r>
              <w:t>A quest</w:t>
            </w:r>
          </w:p>
          <w:p w:rsidR="00ED4B10" w:rsidRDefault="00ED4B10">
            <w:r>
              <w:t>Persuasion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55648D" w:rsidRDefault="00ED4B10">
            <w:r>
              <w:t>Poetic form</w:t>
            </w:r>
          </w:p>
          <w:p w:rsidR="00ED4B10" w:rsidRDefault="00ED4B10">
            <w:r>
              <w:t>Explanation</w:t>
            </w:r>
          </w:p>
          <w:p w:rsidR="00ED4B10" w:rsidRDefault="00ED4B10">
            <w:proofErr w:type="spellStart"/>
            <w:r>
              <w:t>Playscripts</w:t>
            </w:r>
            <w:proofErr w:type="spellEnd"/>
          </w:p>
          <w:p w:rsidR="00ED4B10" w:rsidRDefault="00ED4B10">
            <w:r>
              <w:t>Transformation story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7030A0"/>
          </w:tcPr>
          <w:p w:rsidR="0055648D" w:rsidRDefault="00ED4B10">
            <w:r>
              <w:rPr>
                <w:color w:val="FFFFFF" w:themeColor="background1"/>
              </w:rPr>
              <w:t>Mathematics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ED4B10">
            <w:r>
              <w:t>Number and place value</w:t>
            </w:r>
          </w:p>
          <w:p w:rsidR="00ED4B10" w:rsidRDefault="00ED4B10">
            <w:r>
              <w:t>Addition and Subtraction</w:t>
            </w:r>
          </w:p>
          <w:p w:rsidR="0055648D" w:rsidRDefault="00ED4B10">
            <w:r>
              <w:t>Multiplication and Division</w:t>
            </w:r>
          </w:p>
          <w:p w:rsidR="0055648D" w:rsidRDefault="0055648D"/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ED4B10">
            <w:r>
              <w:t xml:space="preserve">Measurement </w:t>
            </w:r>
          </w:p>
          <w:p w:rsidR="00ED4B10" w:rsidRDefault="00ED4B10">
            <w:r>
              <w:t>Fractions</w:t>
            </w:r>
          </w:p>
          <w:p w:rsidR="00ED4B10" w:rsidRDefault="00ED4B10">
            <w:r>
              <w:t>Properties of shape</w:t>
            </w:r>
          </w:p>
          <w:p w:rsidR="00ED4B10" w:rsidRDefault="00ED4B10">
            <w:r>
              <w:t>Position and direction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55648D" w:rsidRDefault="00ED4B10">
            <w:r>
              <w:t>Statistics</w:t>
            </w:r>
          </w:p>
          <w:p w:rsidR="00ED4B10" w:rsidRDefault="00ED4B10">
            <w:r>
              <w:t>Time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:rsidR="0055648D" w:rsidRDefault="00ED4B10">
            <w:r>
              <w:t>History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CC6AA6">
            <w:r>
              <w:t>Ancient Greece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CC6AA6">
            <w:r>
              <w:t>The Roman Empire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55648D" w:rsidRDefault="00CC6AA6">
            <w:r>
              <w:t>Crime and punishment across the ages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CCCCFF"/>
          </w:tcPr>
          <w:p w:rsidR="0055648D" w:rsidRDefault="00ED4B10">
            <w:r>
              <w:t>Geography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CC6AA6">
            <w:r>
              <w:t>Athens/ Volcanoes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5648D" w:rsidRDefault="00CC6AA6">
            <w:r>
              <w:t>Settlement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55648D" w:rsidRDefault="00CC6AA6">
            <w:r>
              <w:t>Rainforests/ River Amazon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92D050"/>
          </w:tcPr>
          <w:p w:rsidR="0055648D" w:rsidRDefault="00ED4B10">
            <w:r>
              <w:t>Science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4444DB">
            <w:r>
              <w:t>The Digestive System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4444DB">
            <w:r>
              <w:t>Animals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4444DB">
            <w:r>
              <w:t>Sound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4444DB">
            <w:r>
              <w:t xml:space="preserve">Electricity 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ED4B10">
            <w:r>
              <w:t>Animals including humans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4444DB">
            <w:r>
              <w:t>Habitats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00B0F0"/>
          </w:tcPr>
          <w:p w:rsidR="0055648D" w:rsidRDefault="00ED4B10">
            <w:r>
              <w:t>Languages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ED4B10">
            <w:r>
              <w:t>Spanish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ED4B10">
            <w:r>
              <w:t>Spanish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ED4B10">
            <w:r>
              <w:t>Spanish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ED4B10">
            <w:r>
              <w:t>Spanish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ED4B10">
            <w:r>
              <w:t>Spanish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ED4B10">
            <w:r>
              <w:t>Spanish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FFCC00"/>
          </w:tcPr>
          <w:p w:rsidR="0055648D" w:rsidRDefault="00ED4B10">
            <w:r>
              <w:t>PE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ED4B10">
            <w:r>
              <w:t>Outdoor Invasion games/’Gym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ED4B10">
            <w:r>
              <w:t>Net/Wall Games/Gym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ED4B10">
            <w:r>
              <w:t>Invasion Games/Dance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ED4B10">
            <w:r>
              <w:t>Invasion Games/Outdoor Adventures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ED4B10">
            <w:r>
              <w:t>Volleyball/Striking and Fielding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ED4B10">
            <w:r>
              <w:t>Handball/Athletics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55648D" w:rsidRDefault="00ED4B10">
            <w:r>
              <w:t>Computing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992DC4">
            <w:r>
              <w:t>E Safety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992DC4">
            <w:r>
              <w:t>Blogging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992DC4">
            <w:r>
              <w:t>Create an information webpage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992DC4">
            <w:r>
              <w:t>Create a Roman settlement- Minecraft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992DC4">
            <w:r>
              <w:t>Create and build a computer game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992DC4">
            <w:r>
              <w:t>iMovie: Deforestation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55648D" w:rsidRDefault="00ED4B10">
            <w:r>
              <w:t>RE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4444DB">
            <w:r>
              <w:t>The Bible- Angels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4444DB">
            <w:r>
              <w:t>The Shepherd’s Story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4444DB">
            <w:r>
              <w:t>Judaism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4444DB">
            <w:r>
              <w:t>Easter- Peter’s Story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4444DB">
            <w:r>
              <w:t>Journeys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4444DB">
            <w:r>
              <w:t>Special Places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FFCCFF"/>
          </w:tcPr>
          <w:p w:rsidR="0055648D" w:rsidRDefault="00ED4B10">
            <w:r>
              <w:t>Art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992DC4">
            <w:r>
              <w:t>Ancient Greek art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55648D"/>
        </w:tc>
        <w:tc>
          <w:tcPr>
            <w:tcW w:w="2127" w:type="dxa"/>
            <w:shd w:val="clear" w:color="auto" w:fill="FFFFFF" w:themeFill="background1"/>
          </w:tcPr>
          <w:p w:rsidR="0055648D" w:rsidRDefault="00992DC4">
            <w:r>
              <w:t>Use of line to create tone and texture- observation drawing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55648D"/>
        </w:tc>
        <w:tc>
          <w:tcPr>
            <w:tcW w:w="1843" w:type="dxa"/>
            <w:shd w:val="clear" w:color="auto" w:fill="FFFFFF" w:themeFill="background1"/>
          </w:tcPr>
          <w:p w:rsidR="0055648D" w:rsidRDefault="00992DC4">
            <w:r>
              <w:t>Journeys- Aboriginal art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55648D"/>
        </w:tc>
      </w:tr>
      <w:tr w:rsidR="0055648D">
        <w:trPr>
          <w:jc w:val="center"/>
        </w:trPr>
        <w:tc>
          <w:tcPr>
            <w:tcW w:w="1696" w:type="dxa"/>
            <w:shd w:val="clear" w:color="auto" w:fill="CCFF33"/>
          </w:tcPr>
          <w:p w:rsidR="0055648D" w:rsidRDefault="00ED4B10">
            <w:r>
              <w:t>DT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55648D"/>
        </w:tc>
        <w:tc>
          <w:tcPr>
            <w:tcW w:w="1984" w:type="dxa"/>
            <w:shd w:val="clear" w:color="auto" w:fill="FFFFFF" w:themeFill="background1"/>
          </w:tcPr>
          <w:p w:rsidR="0055648D" w:rsidRDefault="00992DC4">
            <w:r>
              <w:t>Volcanoes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55648D"/>
        </w:tc>
        <w:tc>
          <w:tcPr>
            <w:tcW w:w="1842" w:type="dxa"/>
            <w:shd w:val="clear" w:color="auto" w:fill="FFFFFF" w:themeFill="background1"/>
          </w:tcPr>
          <w:p w:rsidR="0055648D" w:rsidRDefault="00992DC4">
            <w:r>
              <w:t>Design and create lights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55648D"/>
        </w:tc>
        <w:tc>
          <w:tcPr>
            <w:tcW w:w="1985" w:type="dxa"/>
            <w:shd w:val="clear" w:color="auto" w:fill="FFFFFF" w:themeFill="background1"/>
          </w:tcPr>
          <w:p w:rsidR="0055648D" w:rsidRDefault="00992DC4">
            <w:r>
              <w:t>Rainforest models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FF7C80"/>
          </w:tcPr>
          <w:p w:rsidR="0055648D" w:rsidRDefault="00ED4B10">
            <w:r>
              <w:t>Music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992DC4">
            <w:r>
              <w:t>Ancient Greek music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992DC4">
            <w:r>
              <w:t>Christmas performance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5D6DEC">
            <w:r>
              <w:t>Violins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5D6DEC">
            <w:r>
              <w:t>Violins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5D6DEC">
            <w:r>
              <w:t>Beethoven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5D6DEC">
            <w:r>
              <w:t>Mozart/Elgar</w:t>
            </w:r>
          </w:p>
        </w:tc>
      </w:tr>
      <w:tr w:rsidR="0055648D">
        <w:trPr>
          <w:jc w:val="center"/>
        </w:trPr>
        <w:tc>
          <w:tcPr>
            <w:tcW w:w="1696" w:type="dxa"/>
            <w:shd w:val="clear" w:color="auto" w:fill="8EAADB" w:themeFill="accent5" w:themeFillTint="99"/>
          </w:tcPr>
          <w:p w:rsidR="0055648D" w:rsidRDefault="00ED4B10">
            <w:r>
              <w:t>SMSC/PSHCE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ED4B10">
            <w:r>
              <w:t>To be decided</w:t>
            </w:r>
          </w:p>
        </w:tc>
        <w:tc>
          <w:tcPr>
            <w:tcW w:w="1984" w:type="dxa"/>
            <w:shd w:val="clear" w:color="auto" w:fill="FFFFFF" w:themeFill="background1"/>
          </w:tcPr>
          <w:p w:rsidR="0055648D" w:rsidRDefault="00ED4B10">
            <w:r>
              <w:t>To be decided</w:t>
            </w:r>
          </w:p>
        </w:tc>
        <w:tc>
          <w:tcPr>
            <w:tcW w:w="2127" w:type="dxa"/>
            <w:shd w:val="clear" w:color="auto" w:fill="FFFFFF" w:themeFill="background1"/>
          </w:tcPr>
          <w:p w:rsidR="0055648D" w:rsidRDefault="00ED4B10">
            <w:r>
              <w:t>To be decided</w:t>
            </w:r>
          </w:p>
        </w:tc>
        <w:tc>
          <w:tcPr>
            <w:tcW w:w="1842" w:type="dxa"/>
            <w:shd w:val="clear" w:color="auto" w:fill="FFFFFF" w:themeFill="background1"/>
          </w:tcPr>
          <w:p w:rsidR="0055648D" w:rsidRDefault="00ED4B10">
            <w:r>
              <w:t>To be decided</w:t>
            </w:r>
          </w:p>
        </w:tc>
        <w:tc>
          <w:tcPr>
            <w:tcW w:w="1843" w:type="dxa"/>
            <w:shd w:val="clear" w:color="auto" w:fill="FFFFFF" w:themeFill="background1"/>
          </w:tcPr>
          <w:p w:rsidR="0055648D" w:rsidRDefault="00ED4B10">
            <w:r>
              <w:t>To be decided</w:t>
            </w:r>
          </w:p>
        </w:tc>
        <w:tc>
          <w:tcPr>
            <w:tcW w:w="1985" w:type="dxa"/>
            <w:shd w:val="clear" w:color="auto" w:fill="FFFFFF" w:themeFill="background1"/>
          </w:tcPr>
          <w:p w:rsidR="0055648D" w:rsidRDefault="00ED4B10">
            <w:r>
              <w:t>To be decided</w:t>
            </w:r>
          </w:p>
        </w:tc>
      </w:tr>
    </w:tbl>
    <w:p w:rsidR="0055648D" w:rsidRDefault="0055648D"/>
    <w:sectPr w:rsidR="00556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D"/>
    <w:rsid w:val="004444DB"/>
    <w:rsid w:val="0055648D"/>
    <w:rsid w:val="005D6DEC"/>
    <w:rsid w:val="00992DC4"/>
    <w:rsid w:val="00CC6AA6"/>
    <w:rsid w:val="00ED4B10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Ward</dc:creator>
  <cp:lastModifiedBy>Williams, Jackie</cp:lastModifiedBy>
  <cp:revision>2</cp:revision>
  <dcterms:created xsi:type="dcterms:W3CDTF">2018-05-17T09:12:00Z</dcterms:created>
  <dcterms:modified xsi:type="dcterms:W3CDTF">2018-05-17T09:12:00Z</dcterms:modified>
</cp:coreProperties>
</file>